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BD5" w:rsidRPr="00BB68BD" w:rsidRDefault="00B76BD5" w:rsidP="00B76BD5">
      <w:pPr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 xml:space="preserve">ZARZĄDZENIE NR </w:t>
      </w:r>
      <w:r>
        <w:rPr>
          <w:rFonts w:ascii="Cambria" w:hAnsi="Cambria" w:cs="Arial"/>
          <w:b/>
          <w:bCs/>
        </w:rPr>
        <w:t>8/2020/2021</w:t>
      </w:r>
    </w:p>
    <w:p w:rsidR="00B76BD5" w:rsidRPr="00BB68BD" w:rsidRDefault="00B76BD5" w:rsidP="00B76BD5">
      <w:pPr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>DYREKTORA</w:t>
      </w:r>
      <w:r>
        <w:rPr>
          <w:rFonts w:ascii="Cambria" w:hAnsi="Cambria" w:cs="Arial"/>
          <w:b/>
          <w:bCs/>
        </w:rPr>
        <w:t xml:space="preserve"> SZKOŁY PODSTAWOWEJ </w:t>
      </w:r>
      <w:r w:rsidRPr="00BB68BD">
        <w:rPr>
          <w:rFonts w:ascii="Cambria" w:hAnsi="Cambria" w:cs="Arial"/>
          <w:b/>
          <w:bCs/>
        </w:rPr>
        <w:t>W KARNICACH</w:t>
      </w:r>
    </w:p>
    <w:p w:rsidR="00B76BD5" w:rsidRPr="00397707" w:rsidRDefault="00B76BD5" w:rsidP="00B76BD5">
      <w:pPr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 xml:space="preserve">z dnia </w:t>
      </w:r>
      <w:r>
        <w:rPr>
          <w:rFonts w:ascii="Cambria" w:hAnsi="Cambria" w:cs="Arial"/>
          <w:b/>
          <w:bCs/>
        </w:rPr>
        <w:t>6 listopada  2020</w:t>
      </w:r>
      <w:r w:rsidRPr="00BB68BD">
        <w:rPr>
          <w:rFonts w:ascii="Cambria" w:hAnsi="Cambria" w:cs="Arial"/>
          <w:b/>
          <w:bCs/>
        </w:rPr>
        <w:t>r.</w:t>
      </w:r>
    </w:p>
    <w:p w:rsidR="00B76BD5" w:rsidRPr="00BB68BD" w:rsidRDefault="00B76BD5" w:rsidP="00B76BD5">
      <w:pPr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 xml:space="preserve">w sprawie </w:t>
      </w:r>
      <w:r>
        <w:rPr>
          <w:rFonts w:ascii="Cambria" w:hAnsi="Cambria" w:cs="Arial"/>
          <w:b/>
          <w:bCs/>
        </w:rPr>
        <w:t>przedłużenia zdalnej organizacji pracy szkoły                                                                                w warunkach pandemii COVID - 19</w:t>
      </w:r>
    </w:p>
    <w:p w:rsidR="00B76BD5" w:rsidRPr="00BB68BD" w:rsidRDefault="00B76BD5" w:rsidP="00B76BD5">
      <w:pPr>
        <w:jc w:val="both"/>
        <w:rPr>
          <w:rFonts w:ascii="Cambria" w:hAnsi="Cambria" w:cs="Arial"/>
          <w:b/>
          <w:bCs/>
        </w:rPr>
      </w:pPr>
    </w:p>
    <w:p w:rsidR="00B76BD5" w:rsidRDefault="00B76BD5" w:rsidP="00B76BD5">
      <w:pPr>
        <w:pStyle w:val="Bezodstpw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Dyrektor szkoły na podstawie:</w:t>
      </w:r>
    </w:p>
    <w:p w:rsidR="00B76BD5" w:rsidRDefault="00B76BD5" w:rsidP="00B76BD5">
      <w:pPr>
        <w:pStyle w:val="Bezodstpw"/>
        <w:numPr>
          <w:ilvl w:val="0"/>
          <w:numId w:val="2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Ustawy z dnia 14 grudnia 2016r. Prawo oświatowe (Dz. U. 2019r. poz. 1148 z </w:t>
      </w:r>
      <w:proofErr w:type="spellStart"/>
      <w:r>
        <w:rPr>
          <w:rFonts w:ascii="Cambria" w:hAnsi="Cambria" w:cs="Arial"/>
        </w:rPr>
        <w:t>późn</w:t>
      </w:r>
      <w:proofErr w:type="spellEnd"/>
      <w:r>
        <w:rPr>
          <w:rFonts w:ascii="Cambria" w:hAnsi="Cambria" w:cs="Arial"/>
        </w:rPr>
        <w:t>. zm.)</w:t>
      </w:r>
    </w:p>
    <w:p w:rsidR="00B76BD5" w:rsidRPr="0046614E" w:rsidRDefault="00B76BD5" w:rsidP="00B76BD5">
      <w:pPr>
        <w:pStyle w:val="Bezodstpw"/>
        <w:numPr>
          <w:ilvl w:val="0"/>
          <w:numId w:val="2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Rozporządzenia MEN z dnia 5  listopada 2020r. w sprawie czasowego ograniczenia funkcjonowania jednostek systemu oświaty w związku z zapobieganiem, przeciwdziałaniem i zwalczaniem COVID – 19 </w:t>
      </w:r>
      <w:r w:rsidRPr="0046614E">
        <w:rPr>
          <w:rFonts w:ascii="Cambria" w:hAnsi="Cambria" w:cs="Arial"/>
        </w:rPr>
        <w:t>zarządza, co następuje:</w:t>
      </w:r>
    </w:p>
    <w:p w:rsidR="00B76BD5" w:rsidRPr="00BB68BD" w:rsidRDefault="00B76BD5" w:rsidP="00B76BD5">
      <w:pPr>
        <w:pStyle w:val="Bezodstpw"/>
        <w:jc w:val="both"/>
        <w:rPr>
          <w:rFonts w:ascii="Cambria" w:hAnsi="Cambria" w:cs="Arial"/>
        </w:rPr>
      </w:pPr>
    </w:p>
    <w:p w:rsidR="00B76BD5" w:rsidRPr="00BB68BD" w:rsidRDefault="00B76BD5" w:rsidP="00B76BD5">
      <w:pPr>
        <w:pStyle w:val="Bezodstpw"/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>§1</w:t>
      </w:r>
    </w:p>
    <w:p w:rsidR="00B76BD5" w:rsidRPr="00BB68BD" w:rsidRDefault="00B76BD5" w:rsidP="00B76BD5">
      <w:pPr>
        <w:pStyle w:val="Bezodstpw"/>
        <w:jc w:val="both"/>
        <w:rPr>
          <w:rFonts w:ascii="Cambria" w:hAnsi="Cambria" w:cs="Arial"/>
        </w:rPr>
      </w:pPr>
    </w:p>
    <w:p w:rsidR="00B76BD5" w:rsidRDefault="00B76BD5" w:rsidP="00B76BD5">
      <w:pPr>
        <w:pStyle w:val="Bezodstpw"/>
        <w:numPr>
          <w:ilvl w:val="0"/>
          <w:numId w:val="3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Przedłużam zdalną organizację pracy szkoły w warunkach pandemii COVID – 19                              od 9 listopada do 29 listopada 2020r.</w:t>
      </w:r>
    </w:p>
    <w:p w:rsidR="00B76BD5" w:rsidRDefault="00B76BD5" w:rsidP="00B76BD5">
      <w:pPr>
        <w:pStyle w:val="Bezodstpw"/>
        <w:numPr>
          <w:ilvl w:val="0"/>
          <w:numId w:val="3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Wszyscy uczniowie klas 1 – 8 Szkoły Podstawowej w Karnicach będą brali udział                                 w zajęciach online zgodnie z obowiązującym tygodniowym planem zajęć.</w:t>
      </w:r>
    </w:p>
    <w:p w:rsidR="00B76BD5" w:rsidRDefault="00B76BD5" w:rsidP="00B76BD5">
      <w:pPr>
        <w:pStyle w:val="Bezodstpw"/>
        <w:numPr>
          <w:ilvl w:val="0"/>
          <w:numId w:val="3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Dzieci oddziałów przedszkolnych pracują w niezmienionym trybie.</w:t>
      </w:r>
    </w:p>
    <w:p w:rsidR="00B76BD5" w:rsidRPr="00B66FD6" w:rsidRDefault="00B76BD5" w:rsidP="00B76BD5">
      <w:pPr>
        <w:pStyle w:val="Bezodstpw"/>
        <w:numPr>
          <w:ilvl w:val="0"/>
          <w:numId w:val="3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Powrót do stacjonarnego trybu nauki nastąpi poprzez wydanie kolejnego zarządzenie dyrektora.</w:t>
      </w:r>
    </w:p>
    <w:p w:rsidR="00B76BD5" w:rsidRPr="00BB68BD" w:rsidRDefault="00B76BD5" w:rsidP="00B76BD5">
      <w:pPr>
        <w:pStyle w:val="Bezodstpw"/>
        <w:ind w:left="720"/>
        <w:jc w:val="both"/>
        <w:rPr>
          <w:rFonts w:ascii="Cambria" w:hAnsi="Cambria" w:cs="Arial"/>
        </w:rPr>
      </w:pPr>
    </w:p>
    <w:p w:rsidR="00B76BD5" w:rsidRPr="00BB68BD" w:rsidRDefault="00B76BD5" w:rsidP="00B76BD5">
      <w:pPr>
        <w:pStyle w:val="Bezodstpw"/>
        <w:ind w:left="720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 xml:space="preserve">                                             </w:t>
      </w:r>
      <w:r>
        <w:rPr>
          <w:rFonts w:ascii="Cambria" w:hAnsi="Cambria" w:cs="Arial"/>
          <w:b/>
          <w:bCs/>
        </w:rPr>
        <w:t xml:space="preserve">                               §2</w:t>
      </w:r>
    </w:p>
    <w:p w:rsidR="00B76BD5" w:rsidRPr="00BB68BD" w:rsidRDefault="00B76BD5" w:rsidP="00B76BD5">
      <w:pPr>
        <w:pStyle w:val="Bezodstpw"/>
        <w:jc w:val="center"/>
        <w:rPr>
          <w:rFonts w:ascii="Cambria" w:hAnsi="Cambria" w:cs="Arial"/>
        </w:rPr>
      </w:pPr>
    </w:p>
    <w:p w:rsidR="00B76BD5" w:rsidRPr="00BB68BD" w:rsidRDefault="00B76BD5" w:rsidP="00B76BD5">
      <w:pPr>
        <w:pStyle w:val="Bezodstpw"/>
        <w:rPr>
          <w:rFonts w:ascii="Cambria" w:hAnsi="Cambria" w:cs="Arial"/>
        </w:rPr>
      </w:pPr>
      <w:r w:rsidRPr="00BB68BD">
        <w:rPr>
          <w:rFonts w:ascii="Cambria" w:hAnsi="Cambria" w:cs="Arial"/>
        </w:rPr>
        <w:t xml:space="preserve">Zarządzenie wchodzi w życie z dniem </w:t>
      </w:r>
      <w:r>
        <w:rPr>
          <w:rFonts w:ascii="Cambria" w:hAnsi="Cambria" w:cs="Arial"/>
        </w:rPr>
        <w:t>podpisania.</w:t>
      </w:r>
    </w:p>
    <w:p w:rsidR="00B76BD5" w:rsidRPr="00BB68BD" w:rsidRDefault="00B76BD5" w:rsidP="00B76BD5">
      <w:pPr>
        <w:pStyle w:val="Bezodstpw"/>
        <w:rPr>
          <w:rFonts w:ascii="Cambria" w:hAnsi="Cambria" w:cs="Arial"/>
        </w:rPr>
      </w:pPr>
    </w:p>
    <w:p w:rsidR="00B76BD5" w:rsidRPr="00BB68BD" w:rsidRDefault="00B76BD5" w:rsidP="00B76BD5">
      <w:pPr>
        <w:pStyle w:val="Bezodstpw"/>
        <w:rPr>
          <w:rFonts w:ascii="Cambria" w:hAnsi="Cambria" w:cs="Arial"/>
        </w:rPr>
      </w:pPr>
    </w:p>
    <w:p w:rsidR="00B76BD5" w:rsidRPr="00BB68BD" w:rsidRDefault="00B76BD5" w:rsidP="00B76BD5">
      <w:pPr>
        <w:pStyle w:val="Bezodstpw"/>
        <w:rPr>
          <w:rFonts w:ascii="Cambria" w:hAnsi="Cambria" w:cs="Arial"/>
        </w:rPr>
      </w:pPr>
    </w:p>
    <w:p w:rsidR="00B76BD5" w:rsidRPr="00BB68BD" w:rsidRDefault="00B76BD5" w:rsidP="00B76BD5">
      <w:pPr>
        <w:pStyle w:val="Bezodstpw"/>
        <w:rPr>
          <w:rFonts w:ascii="Cambria" w:hAnsi="Cambria" w:cs="Arial"/>
        </w:rPr>
      </w:pPr>
    </w:p>
    <w:p w:rsidR="00B76BD5" w:rsidRPr="00BB68BD" w:rsidRDefault="00B76BD5" w:rsidP="00B76BD5">
      <w:pPr>
        <w:pStyle w:val="Bezodstpw"/>
        <w:rPr>
          <w:rFonts w:ascii="Cambria" w:hAnsi="Cambria" w:cs="Arial"/>
        </w:rPr>
      </w:pPr>
    </w:p>
    <w:p w:rsidR="00B76BD5" w:rsidRPr="00BB68BD" w:rsidRDefault="00B76BD5" w:rsidP="00B76BD5">
      <w:pPr>
        <w:pStyle w:val="Bezodstpw"/>
        <w:jc w:val="right"/>
        <w:rPr>
          <w:rFonts w:ascii="Cambria" w:hAnsi="Cambria" w:cs="Arial"/>
        </w:rPr>
      </w:pPr>
      <w:r w:rsidRPr="00BB68BD">
        <w:rPr>
          <w:rFonts w:ascii="Cambria" w:hAnsi="Cambria" w:cs="Arial"/>
        </w:rPr>
        <w:t>Dyrektor Szkoły</w:t>
      </w:r>
    </w:p>
    <w:p w:rsidR="00B76BD5" w:rsidRPr="00BB68BD" w:rsidRDefault="00B76BD5" w:rsidP="00B76BD5">
      <w:pPr>
        <w:pStyle w:val="Bezodstpw"/>
        <w:jc w:val="right"/>
        <w:rPr>
          <w:rFonts w:ascii="Cambria" w:hAnsi="Cambria" w:cs="Arial"/>
        </w:rPr>
      </w:pPr>
      <w:r w:rsidRPr="00BB68BD">
        <w:rPr>
          <w:rFonts w:ascii="Cambria" w:hAnsi="Cambria" w:cs="Arial"/>
        </w:rPr>
        <w:t>mgr Teresa Szydłowska</w:t>
      </w:r>
    </w:p>
    <w:p w:rsidR="00F9733C" w:rsidRPr="00B952E1" w:rsidRDefault="00F9733C" w:rsidP="00B952E1">
      <w:pPr>
        <w:jc w:val="right"/>
        <w:rPr>
          <w:rFonts w:ascii="Cambria" w:hAnsi="Cambria" w:cstheme="majorHAnsi"/>
        </w:rPr>
      </w:pPr>
      <w:bookmarkStart w:id="0" w:name="_GoBack"/>
      <w:bookmarkEnd w:id="0"/>
    </w:p>
    <w:sectPr w:rsidR="00F9733C" w:rsidRPr="00B95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BA35F7"/>
    <w:multiLevelType w:val="hybridMultilevel"/>
    <w:tmpl w:val="9184F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A05128"/>
    <w:multiLevelType w:val="hybridMultilevel"/>
    <w:tmpl w:val="B3541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BB082A"/>
    <w:multiLevelType w:val="hybridMultilevel"/>
    <w:tmpl w:val="F02E9E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114"/>
    <w:rsid w:val="00685394"/>
    <w:rsid w:val="00B652C8"/>
    <w:rsid w:val="00B76BD5"/>
    <w:rsid w:val="00B952E1"/>
    <w:rsid w:val="00B96114"/>
    <w:rsid w:val="00F9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2</cp:revision>
  <dcterms:created xsi:type="dcterms:W3CDTF">2021-11-18T10:47:00Z</dcterms:created>
  <dcterms:modified xsi:type="dcterms:W3CDTF">2021-11-18T10:47:00Z</dcterms:modified>
</cp:coreProperties>
</file>