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157" w:rsidRDefault="002214E3" w:rsidP="00AE5157">
      <w:pPr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ZARZĄDZENIE NR 14</w:t>
      </w:r>
      <w:bookmarkStart w:id="0" w:name="_GoBack"/>
      <w:bookmarkEnd w:id="0"/>
      <w:r w:rsidR="00AE5157">
        <w:rPr>
          <w:rFonts w:ascii="Cambria" w:hAnsi="Cambria" w:cs="Arial"/>
          <w:b/>
          <w:bCs/>
        </w:rPr>
        <w:t>/2020/2021</w:t>
      </w:r>
    </w:p>
    <w:p w:rsidR="00AE5157" w:rsidRDefault="00AE5157" w:rsidP="00AE5157">
      <w:pPr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DYREKTORA SZKOŁY PODSTAWOWEJ W KARNICACH</w:t>
      </w:r>
    </w:p>
    <w:p w:rsidR="00AE5157" w:rsidRDefault="00AE5157" w:rsidP="00AE5157">
      <w:pPr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z dnia 19 marca  2021r.</w:t>
      </w:r>
    </w:p>
    <w:p w:rsidR="00AE5157" w:rsidRDefault="00AE5157" w:rsidP="00AE5157">
      <w:pPr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 xml:space="preserve">w sprawie przedłużenia stacjonarnego trybu nauczania w klasach 1 – 3                                                oraz zdalnego trybu nauczania w klasach 4 - 8                                                    </w:t>
      </w:r>
    </w:p>
    <w:p w:rsidR="00AE5157" w:rsidRDefault="00AE5157" w:rsidP="00AE5157">
      <w:pPr>
        <w:jc w:val="both"/>
        <w:rPr>
          <w:rFonts w:ascii="Cambria" w:hAnsi="Cambria" w:cs="Arial"/>
          <w:b/>
          <w:bCs/>
        </w:rPr>
      </w:pPr>
    </w:p>
    <w:p w:rsidR="00AE5157" w:rsidRDefault="00AE5157" w:rsidP="00AE5157">
      <w:pPr>
        <w:pStyle w:val="Bezodstpw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Dyrektor szkoły na podstawie:</w:t>
      </w:r>
    </w:p>
    <w:p w:rsidR="00AE5157" w:rsidRDefault="00AE5157" w:rsidP="00AE5157">
      <w:pPr>
        <w:pStyle w:val="Bezodstpw"/>
        <w:numPr>
          <w:ilvl w:val="0"/>
          <w:numId w:val="11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Ustawy z dnia 14 grudnia 2016r. Prawo oświatowe (Dz. U. 2020r. poz. 910 i 1378 oraz                      z 2021r. poz.4).</w:t>
      </w:r>
    </w:p>
    <w:p w:rsidR="00AE5157" w:rsidRDefault="00AE5157" w:rsidP="00AE5157">
      <w:pPr>
        <w:pStyle w:val="Bezodstpw"/>
        <w:numPr>
          <w:ilvl w:val="0"/>
          <w:numId w:val="11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Rozporządzenia Ministra Edukacji i Nauki z dnia 18 marca 2021r. zmieniającego rozporządzenie w sprawie czasowego ograniczenia funkcjonowania jednostek systemu oświaty w związku z zapobieganiem, przeciwdziałaniem i zwalczaniem COVID – 19 zarządza, co następuje:</w:t>
      </w:r>
    </w:p>
    <w:p w:rsidR="00AE5157" w:rsidRDefault="00AE5157" w:rsidP="00AE5157">
      <w:pPr>
        <w:pStyle w:val="Bezodstpw"/>
        <w:jc w:val="both"/>
        <w:rPr>
          <w:rFonts w:ascii="Cambria" w:hAnsi="Cambria" w:cs="Arial"/>
        </w:rPr>
      </w:pPr>
    </w:p>
    <w:p w:rsidR="00AE5157" w:rsidRDefault="00AE5157" w:rsidP="00AE5157">
      <w:pPr>
        <w:pStyle w:val="Bezodstpw"/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§1</w:t>
      </w:r>
    </w:p>
    <w:p w:rsidR="00AE5157" w:rsidRDefault="00AE5157" w:rsidP="00AE5157">
      <w:pPr>
        <w:pStyle w:val="Bezodstpw"/>
        <w:jc w:val="both"/>
        <w:rPr>
          <w:rFonts w:ascii="Cambria" w:hAnsi="Cambria" w:cs="Arial"/>
        </w:rPr>
      </w:pPr>
    </w:p>
    <w:p w:rsidR="00AE5157" w:rsidRDefault="00AE5157" w:rsidP="00AE5157">
      <w:pPr>
        <w:pStyle w:val="Bezodstpw"/>
        <w:numPr>
          <w:ilvl w:val="0"/>
          <w:numId w:val="12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Od dnia 22 marca 2021r. do dnia 11 kwietnia 2021r. wszyscy uczniowie klas 1 – 8  Szkoły Podstawowej im Wisławy Szymborskiej w Karnicach pracują w trybie zdalnym.</w:t>
      </w:r>
    </w:p>
    <w:p w:rsidR="00AE5157" w:rsidRDefault="00AE5157" w:rsidP="00AE5157">
      <w:pPr>
        <w:pStyle w:val="Bezodstpw"/>
        <w:numPr>
          <w:ilvl w:val="0"/>
          <w:numId w:val="12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Dzieci oddziałów przedszkolnych pracują w niezmienionym trybie stacjonarnym.</w:t>
      </w:r>
    </w:p>
    <w:p w:rsidR="00AE5157" w:rsidRDefault="00AE5157" w:rsidP="00AE5157">
      <w:pPr>
        <w:pStyle w:val="Bezodstpw"/>
        <w:numPr>
          <w:ilvl w:val="0"/>
          <w:numId w:val="12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Zobowiązuję nauczycieli, aby dostosowali program nauczania do narzędzi, które zamierzają stosować w zdalnym nauczaniu, ze szczególnym uwzględnieniem możliwości psychofizycznych uczniów.</w:t>
      </w:r>
    </w:p>
    <w:p w:rsidR="00AE5157" w:rsidRDefault="00AE5157" w:rsidP="00AE5157">
      <w:pPr>
        <w:pStyle w:val="Bezodstpw"/>
        <w:ind w:left="720"/>
        <w:jc w:val="both"/>
        <w:rPr>
          <w:rFonts w:ascii="Cambria" w:hAnsi="Cambria" w:cs="Arial"/>
        </w:rPr>
      </w:pPr>
    </w:p>
    <w:p w:rsidR="00AE5157" w:rsidRDefault="00AE5157" w:rsidP="00AE5157">
      <w:pPr>
        <w:pStyle w:val="Bezodstpw"/>
        <w:ind w:left="720"/>
        <w:rPr>
          <w:rFonts w:ascii="Cambria" w:hAnsi="Cambria" w:cs="Arial"/>
        </w:rPr>
      </w:pPr>
    </w:p>
    <w:p w:rsidR="00AE5157" w:rsidRDefault="00AE5157" w:rsidP="00AE5157">
      <w:pPr>
        <w:pStyle w:val="Bezodstpw"/>
        <w:ind w:left="720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 xml:space="preserve">                                                                             §2</w:t>
      </w:r>
    </w:p>
    <w:p w:rsidR="00AE5157" w:rsidRDefault="00AE5157" w:rsidP="00AE5157">
      <w:pPr>
        <w:pStyle w:val="Bezodstpw"/>
        <w:jc w:val="center"/>
        <w:rPr>
          <w:rFonts w:ascii="Cambria" w:hAnsi="Cambria" w:cs="Arial"/>
        </w:rPr>
      </w:pPr>
    </w:p>
    <w:p w:rsidR="00AE5157" w:rsidRDefault="00AE5157" w:rsidP="00AE5157">
      <w:pPr>
        <w:pStyle w:val="Bezodstpw"/>
        <w:rPr>
          <w:rFonts w:ascii="Cambria" w:hAnsi="Cambria" w:cs="Arial"/>
        </w:rPr>
      </w:pPr>
      <w:r>
        <w:rPr>
          <w:rFonts w:ascii="Cambria" w:hAnsi="Cambria" w:cs="Arial"/>
        </w:rPr>
        <w:t>Zarządzenie wchodzi w życie z dniem 22 marca 2021r.</w:t>
      </w:r>
    </w:p>
    <w:p w:rsidR="00AE5157" w:rsidRDefault="00AE5157" w:rsidP="00AE5157">
      <w:pPr>
        <w:pStyle w:val="Bezodstpw"/>
        <w:rPr>
          <w:rFonts w:ascii="Cambria" w:hAnsi="Cambria" w:cs="Arial"/>
        </w:rPr>
      </w:pPr>
    </w:p>
    <w:p w:rsidR="00AE5157" w:rsidRDefault="00AE5157" w:rsidP="00AE5157">
      <w:pPr>
        <w:pStyle w:val="Bezodstpw"/>
        <w:rPr>
          <w:rFonts w:ascii="Cambria" w:hAnsi="Cambria" w:cs="Arial"/>
        </w:rPr>
      </w:pPr>
    </w:p>
    <w:p w:rsidR="00AE5157" w:rsidRDefault="00AE5157" w:rsidP="00AE5157">
      <w:pPr>
        <w:pStyle w:val="Bezodstpw"/>
        <w:rPr>
          <w:rFonts w:ascii="Cambria" w:hAnsi="Cambria" w:cs="Arial"/>
        </w:rPr>
      </w:pPr>
    </w:p>
    <w:p w:rsidR="00AE5157" w:rsidRDefault="00AE5157" w:rsidP="00AE5157">
      <w:pPr>
        <w:pStyle w:val="Bezodstpw"/>
        <w:rPr>
          <w:rFonts w:ascii="Cambria" w:hAnsi="Cambria" w:cs="Arial"/>
        </w:rPr>
      </w:pPr>
    </w:p>
    <w:p w:rsidR="00AE5157" w:rsidRDefault="00AE5157" w:rsidP="00AE5157">
      <w:pPr>
        <w:pStyle w:val="Bezodstpw"/>
        <w:rPr>
          <w:rFonts w:ascii="Cambria" w:hAnsi="Cambria" w:cs="Arial"/>
        </w:rPr>
      </w:pPr>
    </w:p>
    <w:p w:rsidR="00AE5157" w:rsidRDefault="00AE5157" w:rsidP="00AE5157">
      <w:pPr>
        <w:pStyle w:val="Bezodstpw"/>
        <w:jc w:val="right"/>
        <w:rPr>
          <w:rFonts w:ascii="Cambria" w:hAnsi="Cambria" w:cs="Arial"/>
        </w:rPr>
      </w:pPr>
      <w:r>
        <w:rPr>
          <w:rFonts w:ascii="Cambria" w:hAnsi="Cambria" w:cs="Arial"/>
        </w:rPr>
        <w:t>Dyrektor Szkoły</w:t>
      </w:r>
    </w:p>
    <w:p w:rsidR="00AE5157" w:rsidRDefault="00AE5157" w:rsidP="00AE5157">
      <w:pPr>
        <w:pStyle w:val="Bezodstpw"/>
        <w:jc w:val="right"/>
        <w:rPr>
          <w:rFonts w:ascii="Cambria" w:hAnsi="Cambria" w:cs="Arial"/>
        </w:rPr>
      </w:pPr>
      <w:r>
        <w:rPr>
          <w:rFonts w:ascii="Cambria" w:hAnsi="Cambria" w:cs="Arial"/>
        </w:rPr>
        <w:t>mgr Teresa Szydłowska</w:t>
      </w:r>
    </w:p>
    <w:p w:rsidR="00AE5157" w:rsidRDefault="00AE5157" w:rsidP="00AE5157">
      <w:pPr>
        <w:pStyle w:val="Bezodstpw"/>
        <w:rPr>
          <w:rFonts w:ascii="Cambria" w:hAnsi="Cambria"/>
        </w:rPr>
      </w:pPr>
    </w:p>
    <w:p w:rsidR="00F9733C" w:rsidRPr="00B952E1" w:rsidRDefault="00F9733C" w:rsidP="00B952E1">
      <w:pPr>
        <w:jc w:val="right"/>
        <w:rPr>
          <w:rFonts w:ascii="Cambria" w:hAnsi="Cambria" w:cstheme="majorHAnsi"/>
        </w:rPr>
      </w:pPr>
    </w:p>
    <w:sectPr w:rsidR="00F9733C" w:rsidRPr="00B95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6F46"/>
    <w:multiLevelType w:val="hybridMultilevel"/>
    <w:tmpl w:val="E7BA49DA"/>
    <w:lvl w:ilvl="0" w:tplc="56DCB43A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CF111F"/>
    <w:multiLevelType w:val="hybridMultilevel"/>
    <w:tmpl w:val="6E566DC0"/>
    <w:lvl w:ilvl="0" w:tplc="59B6FB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BA35F7"/>
    <w:multiLevelType w:val="hybridMultilevel"/>
    <w:tmpl w:val="9184F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BB64FB"/>
    <w:multiLevelType w:val="hybridMultilevel"/>
    <w:tmpl w:val="C4DA81F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030065"/>
    <w:multiLevelType w:val="hybridMultilevel"/>
    <w:tmpl w:val="3F306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665D6"/>
    <w:multiLevelType w:val="hybridMultilevel"/>
    <w:tmpl w:val="560CA4E0"/>
    <w:lvl w:ilvl="0" w:tplc="8F727634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61761C"/>
    <w:multiLevelType w:val="hybridMultilevel"/>
    <w:tmpl w:val="C1A46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A05128"/>
    <w:multiLevelType w:val="hybridMultilevel"/>
    <w:tmpl w:val="B3541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BB082A"/>
    <w:multiLevelType w:val="hybridMultilevel"/>
    <w:tmpl w:val="F02E9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50356"/>
    <w:multiLevelType w:val="hybridMultilevel"/>
    <w:tmpl w:val="5E986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9"/>
  </w:num>
  <w:num w:numId="9">
    <w:abstractNumId w:val="1"/>
  </w:num>
  <w:num w:numId="10">
    <w:abstractNumId w:val="6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114"/>
    <w:rsid w:val="002214E3"/>
    <w:rsid w:val="004525E9"/>
    <w:rsid w:val="00685394"/>
    <w:rsid w:val="006C2BDA"/>
    <w:rsid w:val="00920097"/>
    <w:rsid w:val="00AE5157"/>
    <w:rsid w:val="00B652C8"/>
    <w:rsid w:val="00B76BD5"/>
    <w:rsid w:val="00B952E1"/>
    <w:rsid w:val="00B96114"/>
    <w:rsid w:val="00CB6277"/>
    <w:rsid w:val="00D10814"/>
    <w:rsid w:val="00F9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3</cp:revision>
  <dcterms:created xsi:type="dcterms:W3CDTF">2021-11-18T11:08:00Z</dcterms:created>
  <dcterms:modified xsi:type="dcterms:W3CDTF">2021-11-18T12:39:00Z</dcterms:modified>
</cp:coreProperties>
</file>